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6D6" w:rsidRDefault="002E0613">
      <w:pP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Аннотация к рабочей программе</w:t>
      </w:r>
      <w:r w:rsidRPr="008D13F4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по алгебре 7-9  классы</w:t>
      </w:r>
    </w:p>
    <w:p w:rsidR="002E0613" w:rsidRDefault="002E0613">
      <w:pP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2E0613" w:rsidRPr="00C83514" w:rsidRDefault="002E0613" w:rsidP="002E06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Рабочая программа разработана на основе примерной программы по алгебре основного общего образования Федерального компонента государственных образовательных стандартов начального общего, основного общего и среднего общего образования, утвержденного приказом Министерства образования Российской Федерации от 5марта 2004г. № 1089  и   авторской программы общеобразовательных учреждений  «Алгебра 7 – 9  классы»  авторы  Ю.Н. Макарычев, Н.Г. </w:t>
      </w:r>
      <w:proofErr w:type="spellStart"/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Миндюк</w:t>
      </w:r>
      <w:proofErr w:type="spellEnd"/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К.И. </w:t>
      </w:r>
      <w:proofErr w:type="spellStart"/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Нешков</w:t>
      </w:r>
      <w:proofErr w:type="spellEnd"/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С.Б. Суворова (издате</w:t>
      </w:r>
      <w:r w:rsidR="00C835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льство Москва «Просвещение</w:t>
      </w:r>
      <w:proofErr w:type="gramEnd"/>
      <w:r w:rsidR="00C835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20</w:t>
      </w:r>
      <w:r w:rsidR="00C83514" w:rsidRPr="00C835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</w:t>
      </w:r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составитель </w:t>
      </w:r>
      <w:proofErr w:type="spellStart"/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Бурмистрова</w:t>
      </w:r>
      <w:proofErr w:type="spellEnd"/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Т.А.)</w:t>
      </w:r>
      <w:r w:rsidR="00C83514" w:rsidRPr="00C835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- 7 </w:t>
      </w:r>
      <w:r w:rsidR="00C835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классы, в 8-9-х классах реализация программы осуществляется с помощью УМК « Алгебра» авторов ЮН Макарычев, НГ. </w:t>
      </w:r>
      <w:proofErr w:type="spellStart"/>
      <w:r w:rsidR="00C835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Миндюк</w:t>
      </w:r>
      <w:proofErr w:type="spellEnd"/>
      <w:r w:rsidR="00C835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под редакцией СА </w:t>
      </w:r>
      <w:proofErr w:type="spellStart"/>
      <w:r w:rsidR="00C835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Теляковского</w:t>
      </w:r>
      <w:proofErr w:type="spellEnd"/>
      <w:proofErr w:type="gramStart"/>
      <w:r w:rsidR="00C835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  <w:r w:rsidR="00C835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М, Просвещение, 2013 г.</w:t>
      </w:r>
    </w:p>
    <w:p w:rsidR="002E0613" w:rsidRPr="002E0613" w:rsidRDefault="00C83514" w:rsidP="002E06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</w:t>
      </w:r>
      <w:r w:rsidR="002E0613" w:rsidRPr="002E06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Изучение математики на ступени основного общего образования направлено на достижение следующих целей:</w:t>
      </w:r>
    </w:p>
    <w:p w:rsidR="002E0613" w:rsidRPr="002E0613" w:rsidRDefault="002E0613" w:rsidP="002E06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E0613" w:rsidRPr="002E0613" w:rsidRDefault="002E0613" w:rsidP="002E06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2E0613" w:rsidRPr="002E0613" w:rsidRDefault="002E0613" w:rsidP="002E06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2E0613" w:rsidRPr="002E0613" w:rsidRDefault="002E0613" w:rsidP="002E06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2E0613" w:rsidRPr="002E0613" w:rsidRDefault="00C83514" w:rsidP="002E06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2. </w:t>
      </w:r>
      <w:r w:rsidR="002E0613" w:rsidRPr="002E06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 учебного предмета.</w:t>
      </w:r>
    </w:p>
    <w:p w:rsidR="002E0613" w:rsidRPr="002E0613" w:rsidRDefault="002E0613" w:rsidP="002E06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Алгебра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</w:t>
      </w:r>
      <w:r w:rsidRPr="002E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C83514" w:rsidRDefault="00C83514" w:rsidP="002E0613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83514" w:rsidRPr="00C83514" w:rsidRDefault="00C83514" w:rsidP="00C83514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3</w:t>
      </w:r>
      <w:r w:rsidRPr="00C83514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 xml:space="preserve">. Общая трудоемкость </w:t>
      </w:r>
    </w:p>
    <w:p w:rsidR="00C83514" w:rsidRPr="002962B2" w:rsidRDefault="00C83514" w:rsidP="002962B2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3514">
        <w:rPr>
          <w:rFonts w:ascii="Times New Roman" w:eastAsiaTheme="minorEastAsia" w:hAnsi="Times New Roman" w:cs="Times New Roman"/>
          <w:sz w:val="28"/>
          <w:szCs w:val="28"/>
        </w:rPr>
        <w:t xml:space="preserve">Согласно учебному плану </w:t>
      </w:r>
      <w:r w:rsidR="002962B2" w:rsidRPr="005470D4">
        <w:rPr>
          <w:rFonts w:ascii="Times New Roman" w:eastAsia="Times New Roman" w:hAnsi="Times New Roman" w:cs="Times New Roman"/>
          <w:sz w:val="28"/>
          <w:szCs w:val="20"/>
          <w:lang w:eastAsia="ru-RU"/>
        </w:rPr>
        <w:t>МКОУ "</w:t>
      </w:r>
      <w:proofErr w:type="spellStart"/>
      <w:r w:rsidR="002962B2" w:rsidRPr="005470D4">
        <w:rPr>
          <w:rFonts w:ascii="Times New Roman" w:eastAsia="Times New Roman" w:hAnsi="Times New Roman" w:cs="Times New Roman"/>
          <w:sz w:val="28"/>
          <w:szCs w:val="20"/>
          <w:lang w:eastAsia="ru-RU"/>
        </w:rPr>
        <w:t>Икринская</w:t>
      </w:r>
      <w:proofErr w:type="spellEnd"/>
      <w:r w:rsidR="002962B2" w:rsidRPr="005470D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СОШ</w:t>
      </w:r>
      <w:r w:rsidR="002962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962B2" w:rsidRPr="005470D4">
        <w:rPr>
          <w:rFonts w:ascii="Times New Roman" w:eastAsia="Times New Roman" w:hAnsi="Times New Roman" w:cs="Times New Roman"/>
          <w:sz w:val="28"/>
          <w:szCs w:val="20"/>
          <w:lang w:eastAsia="ru-RU"/>
        </w:rPr>
        <w:t>имени</w:t>
      </w:r>
      <w:r w:rsidR="002962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962B2" w:rsidRPr="005470D4">
        <w:rPr>
          <w:rFonts w:ascii="Times New Roman" w:eastAsia="Times New Roman" w:hAnsi="Times New Roman" w:cs="Times New Roman"/>
          <w:sz w:val="28"/>
          <w:szCs w:val="20"/>
          <w:lang w:eastAsia="ru-RU"/>
        </w:rPr>
        <w:t>Э. Б.  Салихова</w:t>
      </w:r>
      <w:r w:rsidR="002962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962B2" w:rsidRPr="005470D4">
        <w:rPr>
          <w:rFonts w:ascii="Times New Roman" w:eastAsia="Times New Roman" w:hAnsi="Times New Roman" w:cs="Times New Roman"/>
          <w:sz w:val="28"/>
          <w:szCs w:val="20"/>
          <w:lang w:eastAsia="ru-RU"/>
        </w:rPr>
        <w:t>"</w:t>
      </w:r>
      <w:r w:rsidR="002962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</w:rPr>
        <w:t>312</w:t>
      </w:r>
      <w:r w:rsidRPr="00C83514">
        <w:rPr>
          <w:rFonts w:ascii="Times New Roman" w:eastAsiaTheme="minorEastAsia" w:hAnsi="Times New Roman" w:cs="Times New Roman"/>
          <w:sz w:val="28"/>
          <w:szCs w:val="28"/>
        </w:rPr>
        <w:t xml:space="preserve">  часов отводится дл</w:t>
      </w:r>
      <w:r w:rsidR="00D0396E">
        <w:rPr>
          <w:rFonts w:ascii="Times New Roman" w:eastAsiaTheme="minorEastAsia" w:hAnsi="Times New Roman" w:cs="Times New Roman"/>
          <w:sz w:val="28"/>
          <w:szCs w:val="28"/>
        </w:rPr>
        <w:t xml:space="preserve">я изучения учебного предмета в </w:t>
      </w:r>
      <w:r w:rsidR="00D0396E" w:rsidRPr="002962B2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C83514">
        <w:rPr>
          <w:rFonts w:ascii="Times New Roman" w:eastAsiaTheme="minorEastAsia" w:hAnsi="Times New Roman" w:cs="Times New Roman"/>
          <w:sz w:val="28"/>
          <w:szCs w:val="28"/>
        </w:rPr>
        <w:t>-9 классах:</w:t>
      </w:r>
    </w:p>
    <w:p w:rsidR="00C83514" w:rsidRPr="00C83514" w:rsidRDefault="00C83514" w:rsidP="00C83514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83514" w:rsidRPr="00C83514" w:rsidRDefault="00C83514" w:rsidP="00C8351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 w:cs="Times New Roman"/>
          <w:spacing w:val="100"/>
          <w:sz w:val="28"/>
          <w:szCs w:val="28"/>
          <w:lang w:eastAsia="ru-RU"/>
        </w:rPr>
      </w:pPr>
      <w:r w:rsidRPr="00C83514">
        <w:rPr>
          <w:rFonts w:ascii="Times New Roman" w:eastAsiaTheme="minorEastAsia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7 кл</w:t>
      </w:r>
      <w:r w:rsidRPr="00C8351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ас</w:t>
      </w:r>
      <w:r w:rsidRPr="00C83514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с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 – 105 </w:t>
      </w:r>
      <w:r w:rsidRPr="00C8351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ч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83514">
        <w:rPr>
          <w:rFonts w:ascii="Times New Roman" w:eastAsiaTheme="minorEastAsia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(3 </w:t>
      </w:r>
      <w:r w:rsidRPr="00C83514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час</w:t>
      </w:r>
      <w:r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а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нед</w:t>
      </w:r>
      <w:r w:rsidRPr="00C8351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е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лю)</w:t>
      </w:r>
      <w:r w:rsidRPr="00C83514">
        <w:rPr>
          <w:rFonts w:ascii="Times New Roman" w:eastAsiaTheme="minorEastAsia" w:hAnsi="Times New Roman" w:cs="Times New Roman"/>
          <w:spacing w:val="100"/>
          <w:sz w:val="28"/>
          <w:szCs w:val="28"/>
          <w:lang w:eastAsia="ru-RU"/>
        </w:rPr>
        <w:t xml:space="preserve"> </w:t>
      </w:r>
    </w:p>
    <w:p w:rsidR="00C83514" w:rsidRPr="00C83514" w:rsidRDefault="00C83514" w:rsidP="00C8351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8 кл</w:t>
      </w:r>
      <w:r w:rsidRPr="00C8351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ас</w:t>
      </w:r>
      <w:r w:rsidRPr="00C83514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с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 – 105 </w:t>
      </w:r>
      <w:r w:rsidRPr="00C8351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ч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83514">
        <w:rPr>
          <w:rFonts w:ascii="Times New Roman" w:eastAsiaTheme="minorEastAsia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(3 </w:t>
      </w:r>
      <w:r w:rsidRPr="00C83514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часа 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нед</w:t>
      </w:r>
      <w:r w:rsidRPr="00C8351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е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лю</w:t>
      </w:r>
      <w:proofErr w:type="gramEnd"/>
    </w:p>
    <w:p w:rsidR="00C83514" w:rsidRPr="00C83514" w:rsidRDefault="00C83514" w:rsidP="00C8351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9 кл</w:t>
      </w:r>
      <w:r w:rsidRPr="00C8351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ас</w:t>
      </w:r>
      <w:r w:rsidRPr="00C83514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 – 102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8351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ч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83514">
        <w:rPr>
          <w:rFonts w:ascii="Times New Roman" w:eastAsiaTheme="minorEastAsia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(3</w:t>
      </w:r>
      <w:r w:rsidRPr="00C83514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раза в нед</w:t>
      </w:r>
      <w:r w:rsidRPr="00C8351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е</w:t>
      </w:r>
      <w:r w:rsidRPr="00C83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лю)</w:t>
      </w:r>
    </w:p>
    <w:p w:rsidR="00C83514" w:rsidRPr="00C83514" w:rsidRDefault="00C83514" w:rsidP="00C8351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83514" w:rsidRPr="00C83514" w:rsidRDefault="00C83514" w:rsidP="00C83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C835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Формы контроля </w:t>
      </w:r>
    </w:p>
    <w:p w:rsidR="00C83514" w:rsidRPr="00C83514" w:rsidRDefault="00C83514" w:rsidP="00C835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35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Входной, промежуточный и итоговый.</w:t>
      </w:r>
    </w:p>
    <w:p w:rsidR="00C83514" w:rsidRPr="00C83514" w:rsidRDefault="00C83514" w:rsidP="00C83514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83514" w:rsidRDefault="00C83514" w:rsidP="002E0613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83514" w:rsidRDefault="00C83514" w:rsidP="002E0613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C83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39E"/>
    <w:rsid w:val="002962B2"/>
    <w:rsid w:val="002E0613"/>
    <w:rsid w:val="0061239E"/>
    <w:rsid w:val="006E76D6"/>
    <w:rsid w:val="00C83514"/>
    <w:rsid w:val="00D0396E"/>
    <w:rsid w:val="00E8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446</Words>
  <Characters>2545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9</cp:revision>
  <dcterms:created xsi:type="dcterms:W3CDTF">2018-02-19T05:18:00Z</dcterms:created>
  <dcterms:modified xsi:type="dcterms:W3CDTF">2019-12-03T10:06:00Z</dcterms:modified>
</cp:coreProperties>
</file>